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3E36C5" w:rsidP="00E253B3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E253B3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E253B3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E253B3"/>
    <w:p w:rsidR="00E253B3" w:rsidRPr="00703AC5" w:rsidRDefault="00E253B3" w:rsidP="00E253B3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E253B3">
      <w:pPr>
        <w:rPr>
          <w:sz w:val="26"/>
        </w:rPr>
      </w:pPr>
    </w:p>
    <w:tbl>
      <w:tblPr>
        <w:tblW w:w="9825" w:type="dxa"/>
        <w:tblInd w:w="64" w:type="dxa"/>
        <w:tblLook w:val="0000" w:firstRow="0" w:lastRow="0" w:firstColumn="0" w:lastColumn="0" w:noHBand="0" w:noVBand="0"/>
      </w:tblPr>
      <w:tblGrid>
        <w:gridCol w:w="3120"/>
        <w:gridCol w:w="3120"/>
        <w:gridCol w:w="3585"/>
      </w:tblGrid>
      <w:tr w:rsidR="00392B56" w:rsidRPr="00703AC5" w:rsidTr="00392B56">
        <w:trPr>
          <w:trHeight w:val="70"/>
        </w:trPr>
        <w:tc>
          <w:tcPr>
            <w:tcW w:w="3120" w:type="dxa"/>
            <w:vAlign w:val="center"/>
          </w:tcPr>
          <w:p w:rsidR="00392B56" w:rsidRPr="00703AC5" w:rsidRDefault="00546CAB" w:rsidP="00243635">
            <w:pPr>
              <w:ind w:right="983"/>
            </w:pPr>
            <w:r>
              <w:t>19.10.</w:t>
            </w:r>
            <w:r w:rsidR="00392B56">
              <w:t>2016</w:t>
            </w:r>
          </w:p>
        </w:tc>
        <w:tc>
          <w:tcPr>
            <w:tcW w:w="3120" w:type="dxa"/>
            <w:vAlign w:val="center"/>
          </w:tcPr>
          <w:p w:rsidR="00392B56" w:rsidRPr="00703AC5" w:rsidRDefault="00392B56" w:rsidP="00243635">
            <w:pPr>
              <w:jc w:val="center"/>
            </w:pPr>
            <w:r w:rsidRPr="00703AC5">
              <w:rPr>
                <w:sz w:val="26"/>
                <w:szCs w:val="20"/>
              </w:rPr>
              <w:t>г.</w:t>
            </w:r>
            <w:r>
              <w:rPr>
                <w:sz w:val="26"/>
                <w:szCs w:val="20"/>
              </w:rPr>
              <w:t xml:space="preserve"> </w:t>
            </w:r>
            <w:r w:rsidRPr="00703AC5">
              <w:rPr>
                <w:sz w:val="26"/>
                <w:szCs w:val="20"/>
              </w:rPr>
              <w:t>Норильск</w:t>
            </w:r>
          </w:p>
        </w:tc>
        <w:tc>
          <w:tcPr>
            <w:tcW w:w="3585" w:type="dxa"/>
            <w:vAlign w:val="center"/>
          </w:tcPr>
          <w:p w:rsidR="00392B56" w:rsidRPr="00703AC5" w:rsidRDefault="00392B56" w:rsidP="00546CAB">
            <w:pPr>
              <w:jc w:val="right"/>
            </w:pPr>
            <w:r w:rsidRPr="00703AC5">
              <w:rPr>
                <w:sz w:val="26"/>
              </w:rPr>
              <w:t>№</w:t>
            </w:r>
            <w:r w:rsidR="00546CAB">
              <w:rPr>
                <w:sz w:val="26"/>
              </w:rPr>
              <w:t xml:space="preserve"> 515</w:t>
            </w:r>
          </w:p>
        </w:tc>
      </w:tr>
    </w:tbl>
    <w:p w:rsidR="00E253B3" w:rsidRPr="00703AC5" w:rsidRDefault="00E253B3" w:rsidP="00E253B3">
      <w:pPr>
        <w:jc w:val="both"/>
        <w:rPr>
          <w:sz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8"/>
      </w:tblGrid>
      <w:tr w:rsidR="00E253B3" w:rsidRPr="00703AC5" w:rsidTr="00C7607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792C9A" w:rsidRPr="006D2A13" w:rsidRDefault="00792C9A">
            <w:pPr>
              <w:rPr>
                <w:sz w:val="26"/>
                <w:szCs w:val="26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22"/>
            </w:tblGrid>
            <w:tr w:rsidR="00E253B3" w:rsidRPr="006D2A13" w:rsidTr="00792C9A">
              <w:tc>
                <w:tcPr>
                  <w:tcW w:w="93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253B3" w:rsidRPr="00792C9A" w:rsidRDefault="00293B9A" w:rsidP="00AE6683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="00091DD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 утверждении</w:t>
                  </w:r>
                  <w:r w:rsidR="00D858D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</w:t>
                  </w:r>
                  <w:r w:rsidR="00091DD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оло</w:t>
                  </w:r>
                  <w:r w:rsidR="008C0F5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жения об оплате труда </w:t>
                  </w:r>
                  <w:r w:rsidR="00D858D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работников </w:t>
                  </w:r>
                  <w:r w:rsidR="000C35B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муниципального учреждения «</w:t>
                  </w:r>
                  <w:r w:rsidR="00AE66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Управления по делам гражданской обороны и чрезвычайным ситуациям</w:t>
                  </w:r>
                  <w:r w:rsidR="000C35B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Администрации города Норильска»</w:t>
                  </w:r>
                </w:p>
              </w:tc>
            </w:tr>
          </w:tbl>
          <w:p w:rsidR="00E253B3" w:rsidRDefault="00E253B3" w:rsidP="00E81B3A">
            <w:pPr>
              <w:pStyle w:val="a5"/>
              <w:widowControl/>
              <w:autoSpaceDE/>
              <w:autoSpaceDN/>
              <w:adjustRightInd/>
              <w:ind w:firstLine="0"/>
              <w:rPr>
                <w:szCs w:val="26"/>
                <w:lang w:val="ru-RU"/>
              </w:rPr>
            </w:pPr>
          </w:p>
          <w:p w:rsidR="006B491A" w:rsidRPr="004B38A2" w:rsidRDefault="006B491A" w:rsidP="00E81B3A">
            <w:pPr>
              <w:pStyle w:val="a5"/>
              <w:widowControl/>
              <w:autoSpaceDE/>
              <w:autoSpaceDN/>
              <w:adjustRightInd/>
              <w:ind w:firstLine="0"/>
              <w:rPr>
                <w:szCs w:val="26"/>
                <w:lang w:val="ru-RU"/>
              </w:rPr>
            </w:pPr>
          </w:p>
          <w:p w:rsidR="00E253B3" w:rsidRPr="006D2A13" w:rsidRDefault="00BA1909" w:rsidP="0082497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6D2A13">
              <w:rPr>
                <w:sz w:val="26"/>
                <w:szCs w:val="26"/>
              </w:rPr>
              <w:t>В соответствии</w:t>
            </w:r>
            <w:r>
              <w:rPr>
                <w:sz w:val="26"/>
                <w:szCs w:val="26"/>
              </w:rPr>
              <w:t xml:space="preserve"> с</w:t>
            </w:r>
            <w:r w:rsidR="00886D24">
              <w:rPr>
                <w:sz w:val="26"/>
                <w:szCs w:val="26"/>
              </w:rPr>
              <w:t xml:space="preserve"> Трудов</w:t>
            </w:r>
            <w:r w:rsidR="00091DDC">
              <w:rPr>
                <w:sz w:val="26"/>
                <w:szCs w:val="26"/>
              </w:rPr>
              <w:t>ым</w:t>
            </w:r>
            <w:r w:rsidR="00886D24">
              <w:rPr>
                <w:sz w:val="26"/>
                <w:szCs w:val="26"/>
              </w:rPr>
              <w:t xml:space="preserve"> кодекс</w:t>
            </w:r>
            <w:r w:rsidR="00091DDC">
              <w:rPr>
                <w:sz w:val="26"/>
                <w:szCs w:val="26"/>
              </w:rPr>
              <w:t>ом</w:t>
            </w:r>
            <w:r w:rsidR="00886D24">
              <w:rPr>
                <w:sz w:val="26"/>
                <w:szCs w:val="26"/>
              </w:rPr>
              <w:t xml:space="preserve"> Российской Федерации</w:t>
            </w:r>
            <w:r w:rsidR="00392B56">
              <w:rPr>
                <w:sz w:val="26"/>
                <w:szCs w:val="26"/>
              </w:rPr>
              <w:t>,</w:t>
            </w:r>
          </w:p>
          <w:p w:rsidR="00792C9A" w:rsidRPr="006D2A13" w:rsidRDefault="00792C9A" w:rsidP="00792C9A">
            <w:pPr>
              <w:shd w:val="clear" w:color="auto" w:fill="FFFFFF"/>
              <w:ind w:right="6"/>
              <w:jc w:val="both"/>
              <w:rPr>
                <w:sz w:val="26"/>
                <w:szCs w:val="26"/>
              </w:rPr>
            </w:pPr>
            <w:r w:rsidRPr="006D2A13">
              <w:rPr>
                <w:sz w:val="26"/>
                <w:szCs w:val="26"/>
              </w:rPr>
              <w:t>ПОСТАНОВЛЯЮ:</w:t>
            </w:r>
          </w:p>
          <w:p w:rsidR="00E253B3" w:rsidRDefault="00E253B3" w:rsidP="00E81B3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6"/>
                <w:szCs w:val="26"/>
              </w:rPr>
            </w:pPr>
          </w:p>
          <w:p w:rsidR="00896E31" w:rsidRPr="00932CD2" w:rsidRDefault="00D95967" w:rsidP="00D95967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 w:rsidRPr="00932CD2">
              <w:rPr>
                <w:sz w:val="26"/>
                <w:szCs w:val="26"/>
              </w:rPr>
              <w:t xml:space="preserve">Утвердить </w:t>
            </w:r>
            <w:hyperlink w:anchor="P37" w:history="1">
              <w:r w:rsidR="00D858D7" w:rsidRPr="00932CD2">
                <w:rPr>
                  <w:sz w:val="26"/>
                  <w:szCs w:val="26"/>
                </w:rPr>
                <w:t>Положение</w:t>
              </w:r>
            </w:hyperlink>
            <w:r w:rsidR="00D858D7" w:rsidRPr="00932CD2">
              <w:rPr>
                <w:sz w:val="26"/>
                <w:szCs w:val="26"/>
              </w:rPr>
              <w:t xml:space="preserve"> </w:t>
            </w:r>
            <w:r w:rsidR="005927F4" w:rsidRPr="00932CD2">
              <w:rPr>
                <w:sz w:val="26"/>
                <w:szCs w:val="26"/>
              </w:rPr>
              <w:t xml:space="preserve">об оплате труда работников </w:t>
            </w:r>
            <w:r w:rsidR="000C35BC" w:rsidRPr="00932CD2">
              <w:rPr>
                <w:sz w:val="26"/>
                <w:szCs w:val="26"/>
              </w:rPr>
              <w:t>муниципального учреждения «Управление</w:t>
            </w:r>
            <w:r w:rsidR="00AE6683" w:rsidRPr="00932CD2">
              <w:rPr>
                <w:sz w:val="26"/>
                <w:szCs w:val="26"/>
              </w:rPr>
              <w:t xml:space="preserve"> по делам гражданской обороны и чрезвычайным ситуациям Администрации города Норильска</w:t>
            </w:r>
            <w:r w:rsidR="000C35BC" w:rsidRPr="00932CD2">
              <w:rPr>
                <w:sz w:val="26"/>
                <w:szCs w:val="26"/>
              </w:rPr>
              <w:t>»</w:t>
            </w:r>
            <w:r w:rsidR="00AE6683" w:rsidRPr="00932CD2">
              <w:rPr>
                <w:sz w:val="26"/>
                <w:szCs w:val="26"/>
              </w:rPr>
              <w:t xml:space="preserve"> </w:t>
            </w:r>
            <w:r w:rsidRPr="00932CD2">
              <w:rPr>
                <w:sz w:val="26"/>
                <w:szCs w:val="26"/>
              </w:rPr>
              <w:t xml:space="preserve">(далее – </w:t>
            </w:r>
            <w:r w:rsidR="00AE6683" w:rsidRPr="00932CD2">
              <w:rPr>
                <w:sz w:val="26"/>
                <w:szCs w:val="26"/>
              </w:rPr>
              <w:t>П</w:t>
            </w:r>
            <w:r w:rsidRPr="00932CD2">
              <w:rPr>
                <w:sz w:val="26"/>
                <w:szCs w:val="26"/>
              </w:rPr>
              <w:t>о</w:t>
            </w:r>
            <w:r w:rsidR="00AE6683" w:rsidRPr="00932CD2">
              <w:rPr>
                <w:sz w:val="26"/>
                <w:szCs w:val="26"/>
              </w:rPr>
              <w:t>ло</w:t>
            </w:r>
            <w:r w:rsidRPr="00932CD2">
              <w:rPr>
                <w:sz w:val="26"/>
                <w:szCs w:val="26"/>
              </w:rPr>
              <w:t>жение)</w:t>
            </w:r>
            <w:r w:rsidR="00D858D7" w:rsidRPr="00932CD2">
              <w:rPr>
                <w:sz w:val="26"/>
                <w:szCs w:val="26"/>
              </w:rPr>
              <w:t xml:space="preserve"> (прилагается).</w:t>
            </w:r>
          </w:p>
          <w:p w:rsidR="00932CD2" w:rsidRPr="00932CD2" w:rsidRDefault="00932CD2" w:rsidP="00932CD2">
            <w:pPr>
              <w:pStyle w:val="ConsPlusNormal"/>
              <w:numPr>
                <w:ilvl w:val="0"/>
                <w:numId w:val="2"/>
              </w:numPr>
              <w:tabs>
                <w:tab w:val="left" w:pos="993"/>
              </w:tabs>
              <w:ind w:left="0" w:firstLine="74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32CD2">
              <w:rPr>
                <w:rFonts w:ascii="Times New Roman" w:hAnsi="Times New Roman" w:cs="Times New Roman"/>
                <w:sz w:val="26"/>
                <w:szCs w:val="26"/>
              </w:rPr>
              <w:t xml:space="preserve">Внести в Положение </w:t>
            </w:r>
            <w:r w:rsidRPr="00932CD2">
              <w:rPr>
                <w:rFonts w:ascii="Times New Roman" w:eastAsia="Calibri" w:hAnsi="Times New Roman" w:cs="Times New Roman"/>
                <w:sz w:val="26"/>
                <w:szCs w:val="26"/>
              </w:rPr>
              <w:t>об оплате труда работников Администрации города Норильска, замещающих должности (профессии), не отнесенные к должностям муниципальной службы, утвержденное постановлением и.о. Главы Администрации города Норильска от 20.02.2008 № 393 (далее – Положение), следующее изменение:</w:t>
            </w:r>
          </w:p>
          <w:p w:rsidR="00932CD2" w:rsidRPr="00932CD2" w:rsidRDefault="00932CD2" w:rsidP="00932CD2">
            <w:pPr>
              <w:pStyle w:val="ConsPlusNormal"/>
              <w:numPr>
                <w:ilvl w:val="1"/>
                <w:numId w:val="2"/>
              </w:numPr>
              <w:tabs>
                <w:tab w:val="left" w:pos="993"/>
              </w:tabs>
              <w:ind w:left="34"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32CD2">
              <w:rPr>
                <w:rFonts w:ascii="Times New Roman" w:eastAsia="Calibri" w:hAnsi="Times New Roman" w:cs="Times New Roman"/>
                <w:sz w:val="26"/>
                <w:szCs w:val="26"/>
              </w:rPr>
              <w:t>Абзац четвертый пункта 1.4 Положения изложить в следующей редакции:</w:t>
            </w:r>
          </w:p>
          <w:p w:rsidR="00932CD2" w:rsidRPr="00932CD2" w:rsidRDefault="00932CD2" w:rsidP="00932CD2">
            <w:pPr>
              <w:autoSpaceDE w:val="0"/>
              <w:autoSpaceDN w:val="0"/>
              <w:adjustRightInd w:val="0"/>
              <w:ind w:left="34" w:firstLine="709"/>
              <w:jc w:val="both"/>
              <w:rPr>
                <w:rFonts w:eastAsia="Calibri"/>
                <w:sz w:val="26"/>
                <w:szCs w:val="26"/>
              </w:rPr>
            </w:pPr>
            <w:r w:rsidRPr="00932CD2">
              <w:rPr>
                <w:rFonts w:eastAsia="Calibri"/>
                <w:sz w:val="26"/>
                <w:szCs w:val="26"/>
              </w:rPr>
              <w:t>«Положение об оплате труда работников Управления по делам ГО и ЧС, замещающих должности (профессии), не отнесенные к должностям муниципальной службы, разрабатывается в соответствии с федеральным законодательством, регламентирующим оплату труда работников организаций, подведомственных Министерству РФ по делам ГО и ЧС и ликвидации последствий стихийных бедствий, и утверждается отдельным постановлением Администрации города Норильска.».</w:t>
            </w:r>
          </w:p>
          <w:p w:rsidR="00AE6683" w:rsidRPr="00932CD2" w:rsidRDefault="00671084" w:rsidP="00D64A19">
            <w:pPr>
              <w:pStyle w:val="ConsPlusNormal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CD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Начальнику Управления по делам гражданской обороны и чрезвычайным ситуациям Администрации города Норильска </w:t>
            </w:r>
            <w:r w:rsidR="00AE6683" w:rsidRPr="00932CD2">
              <w:rPr>
                <w:rFonts w:ascii="Times New Roman" w:hAnsi="Times New Roman" w:cs="Times New Roman"/>
                <w:sz w:val="26"/>
                <w:szCs w:val="26"/>
              </w:rPr>
              <w:t>с 01.</w:t>
            </w:r>
            <w:r w:rsidR="00932CD2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AE6683" w:rsidRPr="00932CD2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932C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E6683" w:rsidRPr="00932CD2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производить выплаты работникам Управления по делам гражданской обороны и чрезвычайным ситуациям Администрации города Норильска, за исключением лиц, замещающих должности муниципальной службы, </w:t>
            </w:r>
            <w:r w:rsidR="000C35BC" w:rsidRPr="00932CD2">
              <w:rPr>
                <w:rFonts w:ascii="Times New Roman" w:hAnsi="Times New Roman" w:cs="Times New Roman"/>
                <w:sz w:val="26"/>
                <w:szCs w:val="26"/>
              </w:rPr>
              <w:t>в соответствии с Положением</w:t>
            </w:r>
            <w:r w:rsidR="00AE6683" w:rsidRPr="00932C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F3A7D" w:rsidRPr="00932CD2" w:rsidRDefault="006F3A7D" w:rsidP="0067108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="Calibri"/>
                <w:sz w:val="26"/>
                <w:szCs w:val="26"/>
              </w:rPr>
            </w:pPr>
            <w:r w:rsidRPr="00932CD2">
              <w:rPr>
                <w:rFonts w:eastAsia="Calibri"/>
                <w:sz w:val="26"/>
                <w:szCs w:val="26"/>
              </w:rPr>
              <w:t>Опубликовать на</w:t>
            </w:r>
            <w:r w:rsidR="00D13B18" w:rsidRPr="00932CD2">
              <w:rPr>
                <w:rFonts w:eastAsia="Calibri"/>
                <w:sz w:val="26"/>
                <w:szCs w:val="26"/>
              </w:rPr>
              <w:t>стоящее п</w:t>
            </w:r>
            <w:r w:rsidR="00D500E5" w:rsidRPr="00932CD2">
              <w:rPr>
                <w:rFonts w:eastAsia="Calibri"/>
                <w:sz w:val="26"/>
                <w:szCs w:val="26"/>
              </w:rPr>
              <w:t>остановление в газете «</w:t>
            </w:r>
            <w:r w:rsidRPr="00932CD2">
              <w:rPr>
                <w:rFonts w:eastAsia="Calibri"/>
                <w:sz w:val="26"/>
                <w:szCs w:val="26"/>
              </w:rPr>
              <w:t>Заполярная правда</w:t>
            </w:r>
            <w:r w:rsidR="00D500E5" w:rsidRPr="00932CD2">
              <w:rPr>
                <w:rFonts w:eastAsia="Calibri"/>
                <w:sz w:val="26"/>
                <w:szCs w:val="26"/>
              </w:rPr>
              <w:t>»</w:t>
            </w:r>
            <w:r w:rsidR="002E7778" w:rsidRPr="00932CD2">
              <w:rPr>
                <w:rFonts w:eastAsia="Calibri"/>
                <w:sz w:val="26"/>
                <w:szCs w:val="26"/>
              </w:rPr>
              <w:t xml:space="preserve"> </w:t>
            </w:r>
            <w:r w:rsidRPr="00932CD2">
              <w:rPr>
                <w:rFonts w:eastAsia="Calibri"/>
                <w:sz w:val="26"/>
                <w:szCs w:val="26"/>
              </w:rPr>
              <w:t xml:space="preserve">и разместить его </w:t>
            </w:r>
            <w:r w:rsidRPr="00932CD2">
              <w:rPr>
                <w:sz w:val="26"/>
                <w:szCs w:val="26"/>
              </w:rPr>
              <w:t>на</w:t>
            </w:r>
            <w:r w:rsidRPr="00932CD2">
              <w:rPr>
                <w:rFonts w:eastAsia="Calibri"/>
                <w:sz w:val="26"/>
                <w:szCs w:val="26"/>
              </w:rPr>
              <w:t xml:space="preserve"> официальном сайте муниципального образования город Норильск.</w:t>
            </w:r>
          </w:p>
          <w:p w:rsidR="002C2236" w:rsidRPr="00932CD2" w:rsidRDefault="00D45DD6" w:rsidP="0067108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 w:rsidRPr="00932CD2">
              <w:rPr>
                <w:sz w:val="26"/>
                <w:szCs w:val="26"/>
              </w:rPr>
              <w:t xml:space="preserve">Настоящее </w:t>
            </w:r>
            <w:r w:rsidR="00D500E5" w:rsidRPr="00932CD2">
              <w:rPr>
                <w:sz w:val="26"/>
                <w:szCs w:val="26"/>
              </w:rPr>
              <w:t xml:space="preserve">постановление вступает в силу </w:t>
            </w:r>
            <w:r w:rsidR="00D353A9" w:rsidRPr="00932CD2">
              <w:rPr>
                <w:sz w:val="26"/>
                <w:szCs w:val="26"/>
              </w:rPr>
              <w:t xml:space="preserve">с </w:t>
            </w:r>
            <w:r w:rsidR="008829D2" w:rsidRPr="00932CD2">
              <w:rPr>
                <w:sz w:val="26"/>
                <w:szCs w:val="26"/>
              </w:rPr>
              <w:t>01.</w:t>
            </w:r>
            <w:r w:rsidR="00932CD2">
              <w:rPr>
                <w:sz w:val="26"/>
                <w:szCs w:val="26"/>
              </w:rPr>
              <w:t>01</w:t>
            </w:r>
            <w:r w:rsidR="008829D2" w:rsidRPr="00932CD2">
              <w:rPr>
                <w:sz w:val="26"/>
                <w:szCs w:val="26"/>
              </w:rPr>
              <w:t>.201</w:t>
            </w:r>
            <w:r w:rsidR="00932CD2">
              <w:rPr>
                <w:sz w:val="26"/>
                <w:szCs w:val="26"/>
              </w:rPr>
              <w:t>7</w:t>
            </w:r>
            <w:r w:rsidR="00A875ED" w:rsidRPr="00932CD2">
              <w:rPr>
                <w:sz w:val="26"/>
                <w:szCs w:val="26"/>
              </w:rPr>
              <w:t>.</w:t>
            </w:r>
          </w:p>
          <w:p w:rsidR="00E253B3" w:rsidRDefault="00E253B3" w:rsidP="00671084">
            <w:pPr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sz w:val="26"/>
                <w:szCs w:val="26"/>
              </w:rPr>
            </w:pPr>
          </w:p>
          <w:p w:rsidR="00E253B3" w:rsidRPr="00560101" w:rsidRDefault="00E253B3" w:rsidP="00E81B3A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4A4F" w:rsidRPr="00560101" w:rsidRDefault="00264A4F" w:rsidP="00264A4F">
            <w:pPr>
              <w:pStyle w:val="ConsPlusNormal"/>
              <w:widowControl/>
              <w:tabs>
                <w:tab w:val="right" w:pos="963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Pr="00560101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Е.Ю. Поздняков</w:t>
            </w:r>
          </w:p>
          <w:p w:rsidR="00A84DB8" w:rsidRDefault="00A84DB8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3B3" w:rsidRPr="00703AC5" w:rsidRDefault="00E253B3" w:rsidP="003F3D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E48D3" w:rsidRDefault="00EE48D3" w:rsidP="00D353A9">
      <w:pPr>
        <w:rPr>
          <w:sz w:val="26"/>
          <w:szCs w:val="26"/>
        </w:rPr>
        <w:sectPr w:rsidR="00EE48D3" w:rsidSect="00264D8C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8360E1" w:rsidRDefault="008360E1" w:rsidP="00546CAB">
      <w:bookmarkStart w:id="0" w:name="_GoBack"/>
      <w:bookmarkEnd w:id="0"/>
    </w:p>
    <w:sectPr w:rsidR="008360E1" w:rsidSect="00EE48D3">
      <w:pgSz w:w="11906" w:h="16838"/>
      <w:pgMar w:top="1134" w:right="1701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DAF" w:rsidRDefault="00647DAF" w:rsidP="006702B2">
      <w:r>
        <w:separator/>
      </w:r>
    </w:p>
  </w:endnote>
  <w:endnote w:type="continuationSeparator" w:id="0">
    <w:p w:rsidR="00647DAF" w:rsidRDefault="00647DAF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DAF" w:rsidRDefault="00647DAF" w:rsidP="006702B2">
      <w:r>
        <w:separator/>
      </w:r>
    </w:p>
  </w:footnote>
  <w:footnote w:type="continuationSeparator" w:id="0">
    <w:p w:rsidR="00647DAF" w:rsidRDefault="00647DAF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57884"/>
    <w:multiLevelType w:val="multilevel"/>
    <w:tmpl w:val="4C20E978"/>
    <w:lvl w:ilvl="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3347C"/>
    <w:rsid w:val="00050C70"/>
    <w:rsid w:val="00056A54"/>
    <w:rsid w:val="00067100"/>
    <w:rsid w:val="00073B56"/>
    <w:rsid w:val="00091DDC"/>
    <w:rsid w:val="00093BFE"/>
    <w:rsid w:val="00095B23"/>
    <w:rsid w:val="000B1EF0"/>
    <w:rsid w:val="000C1F89"/>
    <w:rsid w:val="000C35BC"/>
    <w:rsid w:val="00104921"/>
    <w:rsid w:val="00131D1D"/>
    <w:rsid w:val="00142BA1"/>
    <w:rsid w:val="001744B0"/>
    <w:rsid w:val="00183417"/>
    <w:rsid w:val="001918F9"/>
    <w:rsid w:val="00195614"/>
    <w:rsid w:val="001A06DB"/>
    <w:rsid w:val="001A09E5"/>
    <w:rsid w:val="001B5A64"/>
    <w:rsid w:val="001D5730"/>
    <w:rsid w:val="0020465B"/>
    <w:rsid w:val="00225D9B"/>
    <w:rsid w:val="00242601"/>
    <w:rsid w:val="00243635"/>
    <w:rsid w:val="00262E16"/>
    <w:rsid w:val="00264A4F"/>
    <w:rsid w:val="00264D8C"/>
    <w:rsid w:val="00290921"/>
    <w:rsid w:val="00293B9A"/>
    <w:rsid w:val="00295D81"/>
    <w:rsid w:val="002A08DD"/>
    <w:rsid w:val="002B3D26"/>
    <w:rsid w:val="002C1E19"/>
    <w:rsid w:val="002C2236"/>
    <w:rsid w:val="002D615C"/>
    <w:rsid w:val="002E0957"/>
    <w:rsid w:val="002E3EA0"/>
    <w:rsid w:val="002E7778"/>
    <w:rsid w:val="002F312F"/>
    <w:rsid w:val="003176C6"/>
    <w:rsid w:val="003209F2"/>
    <w:rsid w:val="00354DAF"/>
    <w:rsid w:val="00362C8A"/>
    <w:rsid w:val="0037730B"/>
    <w:rsid w:val="00381A9F"/>
    <w:rsid w:val="00383B92"/>
    <w:rsid w:val="00392B56"/>
    <w:rsid w:val="003B1A13"/>
    <w:rsid w:val="003D6B57"/>
    <w:rsid w:val="003E36C5"/>
    <w:rsid w:val="003F183A"/>
    <w:rsid w:val="003F2E0E"/>
    <w:rsid w:val="003F3DD0"/>
    <w:rsid w:val="003F5D61"/>
    <w:rsid w:val="00417DA4"/>
    <w:rsid w:val="004333EE"/>
    <w:rsid w:val="00440170"/>
    <w:rsid w:val="00445117"/>
    <w:rsid w:val="00453552"/>
    <w:rsid w:val="00474196"/>
    <w:rsid w:val="00485D7A"/>
    <w:rsid w:val="0049147E"/>
    <w:rsid w:val="004A138A"/>
    <w:rsid w:val="004A5166"/>
    <w:rsid w:val="004B21EA"/>
    <w:rsid w:val="004B38A2"/>
    <w:rsid w:val="004C2F5E"/>
    <w:rsid w:val="004C7F32"/>
    <w:rsid w:val="004E28F0"/>
    <w:rsid w:val="004E54E0"/>
    <w:rsid w:val="00534B82"/>
    <w:rsid w:val="00546CAB"/>
    <w:rsid w:val="005506AA"/>
    <w:rsid w:val="005536FD"/>
    <w:rsid w:val="005575CF"/>
    <w:rsid w:val="005667B8"/>
    <w:rsid w:val="00567B7A"/>
    <w:rsid w:val="005927F4"/>
    <w:rsid w:val="005D5546"/>
    <w:rsid w:val="005E4203"/>
    <w:rsid w:val="005E5512"/>
    <w:rsid w:val="005F467C"/>
    <w:rsid w:val="00613A66"/>
    <w:rsid w:val="006218F6"/>
    <w:rsid w:val="00632413"/>
    <w:rsid w:val="00647DAF"/>
    <w:rsid w:val="006702B2"/>
    <w:rsid w:val="00671084"/>
    <w:rsid w:val="00680D87"/>
    <w:rsid w:val="00690E67"/>
    <w:rsid w:val="0069397C"/>
    <w:rsid w:val="0069570F"/>
    <w:rsid w:val="006B491A"/>
    <w:rsid w:val="006D2A13"/>
    <w:rsid w:val="006F3A7D"/>
    <w:rsid w:val="006F78FB"/>
    <w:rsid w:val="006F7E3B"/>
    <w:rsid w:val="00716E4A"/>
    <w:rsid w:val="00722497"/>
    <w:rsid w:val="00726FB2"/>
    <w:rsid w:val="00733665"/>
    <w:rsid w:val="00745736"/>
    <w:rsid w:val="00752481"/>
    <w:rsid w:val="00756F01"/>
    <w:rsid w:val="00765E63"/>
    <w:rsid w:val="00792C9A"/>
    <w:rsid w:val="007B19FE"/>
    <w:rsid w:val="007C7750"/>
    <w:rsid w:val="007C797C"/>
    <w:rsid w:val="007F61EA"/>
    <w:rsid w:val="007F7F98"/>
    <w:rsid w:val="00804C4E"/>
    <w:rsid w:val="00824977"/>
    <w:rsid w:val="008360E1"/>
    <w:rsid w:val="0085068D"/>
    <w:rsid w:val="00851486"/>
    <w:rsid w:val="00851E92"/>
    <w:rsid w:val="008530CA"/>
    <w:rsid w:val="008629DC"/>
    <w:rsid w:val="00870462"/>
    <w:rsid w:val="008829D2"/>
    <w:rsid w:val="00886D24"/>
    <w:rsid w:val="008927F7"/>
    <w:rsid w:val="00892D94"/>
    <w:rsid w:val="00893449"/>
    <w:rsid w:val="00896E31"/>
    <w:rsid w:val="008C0F5A"/>
    <w:rsid w:val="008D7F48"/>
    <w:rsid w:val="009069E0"/>
    <w:rsid w:val="00925272"/>
    <w:rsid w:val="00927283"/>
    <w:rsid w:val="00932CD2"/>
    <w:rsid w:val="0095543C"/>
    <w:rsid w:val="00961FD3"/>
    <w:rsid w:val="00966FBE"/>
    <w:rsid w:val="00973123"/>
    <w:rsid w:val="009774E5"/>
    <w:rsid w:val="009779B5"/>
    <w:rsid w:val="009922FE"/>
    <w:rsid w:val="009A0B67"/>
    <w:rsid w:val="009C436E"/>
    <w:rsid w:val="009D0757"/>
    <w:rsid w:val="009F15F7"/>
    <w:rsid w:val="009F66BA"/>
    <w:rsid w:val="00A05F5F"/>
    <w:rsid w:val="00A1355E"/>
    <w:rsid w:val="00A347A0"/>
    <w:rsid w:val="00A47709"/>
    <w:rsid w:val="00A55BE4"/>
    <w:rsid w:val="00A84DB8"/>
    <w:rsid w:val="00A875ED"/>
    <w:rsid w:val="00A958E9"/>
    <w:rsid w:val="00AB2C81"/>
    <w:rsid w:val="00AE6683"/>
    <w:rsid w:val="00B038FB"/>
    <w:rsid w:val="00B1131E"/>
    <w:rsid w:val="00B33D23"/>
    <w:rsid w:val="00B356DE"/>
    <w:rsid w:val="00B4216A"/>
    <w:rsid w:val="00B43695"/>
    <w:rsid w:val="00B46AE5"/>
    <w:rsid w:val="00B97FD4"/>
    <w:rsid w:val="00BA1909"/>
    <w:rsid w:val="00BD27D8"/>
    <w:rsid w:val="00BD6738"/>
    <w:rsid w:val="00BE2CBF"/>
    <w:rsid w:val="00BE3EFF"/>
    <w:rsid w:val="00C00BF9"/>
    <w:rsid w:val="00C02DA1"/>
    <w:rsid w:val="00C071EF"/>
    <w:rsid w:val="00C2764F"/>
    <w:rsid w:val="00C4349C"/>
    <w:rsid w:val="00C5474C"/>
    <w:rsid w:val="00C76076"/>
    <w:rsid w:val="00C77468"/>
    <w:rsid w:val="00C90664"/>
    <w:rsid w:val="00D13B18"/>
    <w:rsid w:val="00D178DB"/>
    <w:rsid w:val="00D24C62"/>
    <w:rsid w:val="00D30441"/>
    <w:rsid w:val="00D353A9"/>
    <w:rsid w:val="00D441F0"/>
    <w:rsid w:val="00D45DD6"/>
    <w:rsid w:val="00D500E5"/>
    <w:rsid w:val="00D539E2"/>
    <w:rsid w:val="00D55BE1"/>
    <w:rsid w:val="00D61683"/>
    <w:rsid w:val="00D81054"/>
    <w:rsid w:val="00D858D7"/>
    <w:rsid w:val="00D9205E"/>
    <w:rsid w:val="00D95967"/>
    <w:rsid w:val="00DA1407"/>
    <w:rsid w:val="00DA776C"/>
    <w:rsid w:val="00DB7E00"/>
    <w:rsid w:val="00DB7E45"/>
    <w:rsid w:val="00DD4C8C"/>
    <w:rsid w:val="00DF392C"/>
    <w:rsid w:val="00E1045E"/>
    <w:rsid w:val="00E14A7C"/>
    <w:rsid w:val="00E253B3"/>
    <w:rsid w:val="00E61D9B"/>
    <w:rsid w:val="00E66DCD"/>
    <w:rsid w:val="00E81B3A"/>
    <w:rsid w:val="00E9196B"/>
    <w:rsid w:val="00E9320C"/>
    <w:rsid w:val="00E95226"/>
    <w:rsid w:val="00EA2ABD"/>
    <w:rsid w:val="00EC54CE"/>
    <w:rsid w:val="00ED3AB7"/>
    <w:rsid w:val="00EE48D3"/>
    <w:rsid w:val="00F148A9"/>
    <w:rsid w:val="00F232A9"/>
    <w:rsid w:val="00F545A0"/>
    <w:rsid w:val="00F6151A"/>
    <w:rsid w:val="00F833FA"/>
    <w:rsid w:val="00FA397A"/>
    <w:rsid w:val="00FA4F4F"/>
    <w:rsid w:val="00FA6872"/>
    <w:rsid w:val="00FB478D"/>
    <w:rsid w:val="00FC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FAAE0-F7AA-43FD-8F6E-AE1438C0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2000</CharactersWithSpaces>
  <SharedDoc>false</SharedDoc>
  <HLinks>
    <vt:vector size="6" baseType="variant"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Мандрикова Лариса Юрьевна</cp:lastModifiedBy>
  <cp:revision>5</cp:revision>
  <cp:lastPrinted>2016-10-14T05:42:00Z</cp:lastPrinted>
  <dcterms:created xsi:type="dcterms:W3CDTF">2016-09-14T02:35:00Z</dcterms:created>
  <dcterms:modified xsi:type="dcterms:W3CDTF">2016-10-19T04:13:00Z</dcterms:modified>
</cp:coreProperties>
</file>